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E" w:rsidRPr="00B23112" w:rsidRDefault="005C6AC8" w:rsidP="005C6AC8">
      <w:pPr>
        <w:pStyle w:val="a3"/>
        <w:spacing w:after="0"/>
        <w:rPr>
          <w:b/>
        </w:rPr>
      </w:pPr>
      <w:r w:rsidRPr="00B23112">
        <w:rPr>
          <w:b/>
          <w:color w:val="333333"/>
        </w:rPr>
        <w:t xml:space="preserve">Договор </w:t>
      </w:r>
      <w:r w:rsidR="00264F7C" w:rsidRPr="00B23112">
        <w:rPr>
          <w:b/>
          <w:color w:val="333333"/>
        </w:rPr>
        <w:t>об оказании услуг по ремонту и техническому обслуживанию</w:t>
      </w:r>
      <w:r w:rsidRPr="00B23112">
        <w:rPr>
          <w:b/>
          <w:color w:val="333333"/>
        </w:rPr>
        <w:t xml:space="preserve"> </w:t>
      </w:r>
      <w:r w:rsidR="00264F7C" w:rsidRPr="00B23112">
        <w:rPr>
          <w:b/>
          <w:color w:val="333333"/>
        </w:rPr>
        <w:t>автотранспортных средств</w:t>
      </w:r>
    </w:p>
    <w:p w:rsidR="0066374E" w:rsidRPr="00B23112" w:rsidRDefault="0066374E" w:rsidP="00383389">
      <w:pPr>
        <w:pStyle w:val="a3"/>
        <w:spacing w:after="0"/>
        <w:jc w:val="both"/>
      </w:pPr>
    </w:p>
    <w:p w:rsidR="00441C11" w:rsidRPr="00B23112" w:rsidRDefault="00441C11" w:rsidP="00383389">
      <w:pPr>
        <w:pStyle w:val="a3"/>
        <w:spacing w:after="0"/>
        <w:jc w:val="both"/>
      </w:pPr>
      <w:r w:rsidRPr="00B23112">
        <w:t xml:space="preserve">Настоящий Договор присоединения (далее по тексту Договор) в соответствии с п.1 ст.428. ГК РФ является формой, определяющей условия договора присоединения. Настоящий Договор заключается между </w:t>
      </w:r>
      <w:r w:rsidRPr="00B23112">
        <w:t xml:space="preserve">Исполнителем и Заказчиком, </w:t>
      </w:r>
      <w:r w:rsidRPr="00B23112">
        <w:t xml:space="preserve">не иначе, как путем присоединения </w:t>
      </w:r>
      <w:r w:rsidRPr="00B23112">
        <w:t xml:space="preserve">Заказчика </w:t>
      </w:r>
      <w:r w:rsidRPr="00B23112">
        <w:t xml:space="preserve">к Договору в целом, что означает полное и безоговорочное принятие </w:t>
      </w:r>
      <w:r w:rsidRPr="00B23112">
        <w:t>Заказчиком</w:t>
      </w:r>
      <w:r w:rsidRPr="00B23112">
        <w:t xml:space="preserve"> условий настоящего Договора. Присоединение к настоящему Договору осуществляется путем оплаты счета (являющегося офертой), выставляемого Исполнителем в адрес </w:t>
      </w:r>
      <w:r w:rsidRPr="00B23112">
        <w:t>Заказчика</w:t>
      </w:r>
      <w:r w:rsidRPr="00B23112">
        <w:t xml:space="preserve"> или путем подписания </w:t>
      </w:r>
      <w:r w:rsidRPr="00B23112">
        <w:t>заказ-наряда</w:t>
      </w:r>
      <w:r w:rsidRPr="00B23112">
        <w:t xml:space="preserve">. Оплата счета-оферты </w:t>
      </w:r>
      <w:r w:rsidRPr="00B23112">
        <w:t>Заказчиком</w:t>
      </w:r>
      <w:r w:rsidRPr="00B23112">
        <w:t xml:space="preserve"> и зачисление денежных средств на расчетный счет Исполнителя по реквизитам, указанным в счете, а также подписание </w:t>
      </w:r>
      <w:r w:rsidRPr="00B23112">
        <w:t>Заказчиком</w:t>
      </w:r>
      <w:r w:rsidRPr="00B23112">
        <w:t xml:space="preserve"> </w:t>
      </w:r>
      <w:r w:rsidRPr="00B23112">
        <w:t>заказ-наряда</w:t>
      </w:r>
      <w:r w:rsidRPr="00B23112">
        <w:t xml:space="preserve"> являются акцептом </w:t>
      </w:r>
      <w:r w:rsidRPr="00B23112">
        <w:t>Заказчика</w:t>
      </w:r>
      <w:r w:rsidRPr="00B23112">
        <w:t xml:space="preserve"> о принятии оферты и согласием с условиями Договора В соответствии с п.3 ст.438 и п.3 ст.434 Гражданского кодекса Российской Федерации Договор считается заключенным в письменной форме</w:t>
      </w:r>
      <w:r w:rsidRPr="00B23112">
        <w:t>.</w:t>
      </w:r>
    </w:p>
    <w:p w:rsidR="00945617" w:rsidRPr="00B23112" w:rsidRDefault="00945617" w:rsidP="005C6AC8">
      <w:pPr>
        <w:pStyle w:val="a3"/>
        <w:spacing w:after="0"/>
        <w:jc w:val="both"/>
        <w:rPr>
          <w:b/>
          <w:color w:val="000000"/>
          <w:shd w:val="clear" w:color="auto" w:fill="FFFFFF"/>
        </w:rPr>
      </w:pPr>
    </w:p>
    <w:p w:rsidR="00945617" w:rsidRPr="00B23112" w:rsidRDefault="00945617" w:rsidP="005C6AC8">
      <w:pPr>
        <w:pStyle w:val="a3"/>
        <w:spacing w:after="0"/>
        <w:jc w:val="both"/>
        <w:rPr>
          <w:b/>
          <w:color w:val="000000"/>
          <w:shd w:val="clear" w:color="auto" w:fill="FFFFFF"/>
        </w:rPr>
      </w:pPr>
      <w:r w:rsidRPr="00B23112">
        <w:rPr>
          <w:b/>
          <w:color w:val="000000"/>
          <w:shd w:val="clear" w:color="auto" w:fill="FFFFFF"/>
        </w:rPr>
        <w:t>Термины и определения</w:t>
      </w:r>
    </w:p>
    <w:p w:rsidR="000020FA" w:rsidRPr="00B23112" w:rsidRDefault="000020FA" w:rsidP="005C6AC8">
      <w:pPr>
        <w:pStyle w:val="a3"/>
        <w:spacing w:after="0"/>
        <w:jc w:val="both"/>
        <w:rPr>
          <w:b/>
          <w:color w:val="000000"/>
          <w:shd w:val="clear" w:color="auto" w:fill="FFFFFF"/>
        </w:rPr>
      </w:pPr>
    </w:p>
    <w:p w:rsidR="00945617" w:rsidRPr="00B23112" w:rsidRDefault="00945617" w:rsidP="005C6AC8">
      <w:pPr>
        <w:pStyle w:val="a3"/>
        <w:spacing w:after="0"/>
        <w:jc w:val="both"/>
        <w:rPr>
          <w:color w:val="000000"/>
          <w:shd w:val="clear" w:color="auto" w:fill="FFFFFF"/>
        </w:rPr>
      </w:pPr>
      <w:r w:rsidRPr="00EE589D">
        <w:rPr>
          <w:b/>
          <w:color w:val="000000"/>
          <w:shd w:val="clear" w:color="auto" w:fill="FFFFFF"/>
        </w:rPr>
        <w:t xml:space="preserve">Исполнитель </w:t>
      </w:r>
      <w:r w:rsidR="00315DB5" w:rsidRPr="00EE589D">
        <w:rPr>
          <w:color w:val="000000"/>
          <w:shd w:val="clear" w:color="auto" w:fill="FFFFFF"/>
        </w:rPr>
        <w:t>– Общество с ограниченной ответственностью «Транспортно-логистическая компания Р-Транс» (сокращенное фирменное наименование – ООО «ТЛК Р-Транс»)</w:t>
      </w:r>
      <w:r w:rsidR="00EE589D" w:rsidRPr="00EE589D">
        <w:rPr>
          <w:color w:val="000000"/>
          <w:shd w:val="clear" w:color="auto" w:fill="FFFFFF"/>
        </w:rPr>
        <w:t xml:space="preserve"> ИНН </w:t>
      </w:r>
      <w:r w:rsidR="00EE589D" w:rsidRPr="00EE589D">
        <w:t>4633033522</w:t>
      </w:r>
      <w:r w:rsidR="00315DB5" w:rsidRPr="00EE589D">
        <w:rPr>
          <w:color w:val="000000"/>
          <w:shd w:val="clear" w:color="auto" w:fill="FFFFFF"/>
        </w:rPr>
        <w:t>,</w:t>
      </w:r>
      <w:r w:rsidR="00315DB5" w:rsidRPr="00B23112">
        <w:rPr>
          <w:color w:val="000000"/>
          <w:shd w:val="clear" w:color="auto" w:fill="FFFFFF"/>
        </w:rPr>
        <w:t xml:space="preserve"> юридическое лицо, созданное и действующее в соответствии с законодательством Российской Федерации.</w:t>
      </w:r>
    </w:p>
    <w:p w:rsidR="00315DB5" w:rsidRPr="00B23112" w:rsidRDefault="00315DB5" w:rsidP="005C6AC8">
      <w:pPr>
        <w:pStyle w:val="a3"/>
        <w:spacing w:after="0"/>
        <w:jc w:val="both"/>
        <w:rPr>
          <w:color w:val="000000"/>
          <w:shd w:val="clear" w:color="auto" w:fill="FFFFFF"/>
        </w:rPr>
      </w:pPr>
      <w:r w:rsidRPr="00B23112">
        <w:rPr>
          <w:b/>
          <w:color w:val="000000"/>
          <w:shd w:val="clear" w:color="auto" w:fill="FFFFFF"/>
        </w:rPr>
        <w:t>Заказчик</w:t>
      </w:r>
      <w:r w:rsidRPr="00B23112">
        <w:rPr>
          <w:color w:val="000000"/>
          <w:shd w:val="clear" w:color="auto" w:fill="FFFFFF"/>
        </w:rPr>
        <w:t xml:space="preserve"> – физическое </w:t>
      </w:r>
      <w:r w:rsidR="000020FA" w:rsidRPr="00B23112">
        <w:rPr>
          <w:color w:val="000000"/>
          <w:shd w:val="clear" w:color="auto" w:fill="FFFFFF"/>
        </w:rPr>
        <w:t>лицо/</w:t>
      </w:r>
      <w:r w:rsidR="000020FA" w:rsidRPr="00B23112">
        <w:rPr>
          <w:color w:val="000000"/>
          <w:shd w:val="clear" w:color="auto" w:fill="FFFFFF"/>
        </w:rPr>
        <w:t xml:space="preserve">индивидуальный </w:t>
      </w:r>
      <w:r w:rsidR="000020FA" w:rsidRPr="00B23112">
        <w:rPr>
          <w:color w:val="000000"/>
          <w:shd w:val="clear" w:color="auto" w:fill="FFFFFF"/>
        </w:rPr>
        <w:t>предприниматель/</w:t>
      </w:r>
      <w:r w:rsidRPr="00B23112">
        <w:rPr>
          <w:color w:val="000000"/>
          <w:shd w:val="clear" w:color="auto" w:fill="FFFFFF"/>
        </w:rPr>
        <w:t xml:space="preserve">юридическое </w:t>
      </w:r>
      <w:r w:rsidR="000020FA" w:rsidRPr="00B23112">
        <w:rPr>
          <w:color w:val="000000"/>
          <w:shd w:val="clear" w:color="auto" w:fill="FFFFFF"/>
        </w:rPr>
        <w:t>лицо, обратившееся</w:t>
      </w:r>
      <w:r w:rsidRPr="00B23112">
        <w:rPr>
          <w:color w:val="000000"/>
          <w:shd w:val="clear" w:color="auto" w:fill="FFFFFF"/>
        </w:rPr>
        <w:t xml:space="preserve"> к Исполнителю за оказанием услуг по ремонту и/или техническому обслуживанию </w:t>
      </w:r>
      <w:r w:rsidR="000020FA" w:rsidRPr="00B23112">
        <w:rPr>
          <w:color w:val="000000"/>
          <w:shd w:val="clear" w:color="auto" w:fill="FFFFFF"/>
        </w:rPr>
        <w:t>автотранспортного средства.</w:t>
      </w:r>
    </w:p>
    <w:p w:rsidR="0066374E" w:rsidRPr="00B23112" w:rsidRDefault="000020FA" w:rsidP="00383389">
      <w:pPr>
        <w:pStyle w:val="a3"/>
        <w:spacing w:after="0"/>
        <w:jc w:val="both"/>
        <w:rPr>
          <w:color w:val="000000"/>
          <w:shd w:val="clear" w:color="auto" w:fill="FFFFFF"/>
        </w:rPr>
      </w:pPr>
      <w:r w:rsidRPr="00B23112">
        <w:rPr>
          <w:b/>
          <w:color w:val="000000"/>
          <w:shd w:val="clear" w:color="auto" w:fill="FFFFFF"/>
        </w:rPr>
        <w:t>Автотранспортное средство</w:t>
      </w:r>
      <w:r w:rsidRPr="00B23112">
        <w:rPr>
          <w:color w:val="000000"/>
          <w:shd w:val="clear" w:color="auto" w:fill="FFFFFF"/>
        </w:rPr>
        <w:t xml:space="preserve"> - </w:t>
      </w:r>
      <w:r w:rsidRPr="00B23112">
        <w:rPr>
          <w:color w:val="000000"/>
          <w:shd w:val="clear" w:color="auto" w:fill="FFFFFF"/>
        </w:rPr>
        <w:t>устройство, предназначенное для перевозки по дорогам людей, грузов или оборудования, установленного на нем</w:t>
      </w:r>
      <w:r w:rsidRPr="00B23112">
        <w:rPr>
          <w:color w:val="000000"/>
          <w:shd w:val="clear" w:color="auto" w:fill="FFFFFF"/>
        </w:rPr>
        <w:t>. Принадлежащее Заказчику на праве собственности либо на ином законном основании.</w:t>
      </w:r>
    </w:p>
    <w:p w:rsidR="00AB5A35" w:rsidRPr="00B23112" w:rsidRDefault="000020FA" w:rsidP="00383389">
      <w:pPr>
        <w:pStyle w:val="a3"/>
        <w:spacing w:after="0"/>
        <w:jc w:val="both"/>
        <w:rPr>
          <w:color w:val="000000"/>
          <w:shd w:val="clear" w:color="auto" w:fill="FFFFFF"/>
        </w:rPr>
      </w:pPr>
      <w:r w:rsidRPr="00B23112">
        <w:rPr>
          <w:b/>
          <w:color w:val="000000"/>
          <w:shd w:val="clear" w:color="auto" w:fill="FFFFFF"/>
        </w:rPr>
        <w:t>Представитель Заказчика</w:t>
      </w:r>
      <w:r w:rsidRPr="00B23112">
        <w:rPr>
          <w:color w:val="000000"/>
          <w:shd w:val="clear" w:color="auto" w:fill="FFFFFF"/>
        </w:rPr>
        <w:t xml:space="preserve"> – водитель автотранспортного средства уполномоченный Заказчиком</w:t>
      </w:r>
      <w:r w:rsidR="005F3A42" w:rsidRPr="00B23112">
        <w:rPr>
          <w:color w:val="000000"/>
          <w:shd w:val="clear" w:color="auto" w:fill="FFFFFF"/>
        </w:rPr>
        <w:t xml:space="preserve"> на основании доверенности</w:t>
      </w:r>
      <w:r w:rsidR="00562F8A" w:rsidRPr="00B23112">
        <w:rPr>
          <w:color w:val="000000"/>
          <w:shd w:val="clear" w:color="auto" w:fill="FFFFFF"/>
        </w:rPr>
        <w:t>:</w:t>
      </w:r>
      <w:r w:rsidRPr="00B23112">
        <w:rPr>
          <w:color w:val="000000"/>
          <w:shd w:val="clear" w:color="auto" w:fill="FFFFFF"/>
        </w:rPr>
        <w:t xml:space="preserve"> на заключение настоящего договора</w:t>
      </w:r>
      <w:r w:rsidR="00562F8A" w:rsidRPr="00B23112">
        <w:rPr>
          <w:color w:val="000000"/>
          <w:shd w:val="clear" w:color="auto" w:fill="FFFFFF"/>
        </w:rPr>
        <w:t xml:space="preserve">; передачу и прием автотранспортного средства в ремонт/техническое обслуживание; на </w:t>
      </w:r>
      <w:r w:rsidRPr="00B23112">
        <w:rPr>
          <w:color w:val="000000"/>
          <w:shd w:val="clear" w:color="auto" w:fill="FFFFFF"/>
        </w:rPr>
        <w:t>подписани</w:t>
      </w:r>
      <w:r w:rsidR="00562F8A" w:rsidRPr="00B23112">
        <w:rPr>
          <w:color w:val="000000"/>
          <w:shd w:val="clear" w:color="auto" w:fill="FFFFFF"/>
        </w:rPr>
        <w:t>е</w:t>
      </w:r>
      <w:r w:rsidRPr="00B23112">
        <w:rPr>
          <w:color w:val="000000"/>
          <w:shd w:val="clear" w:color="auto" w:fill="FFFFFF"/>
        </w:rPr>
        <w:t xml:space="preserve"> от имени Заказчика заказ-наряда на ремонт и/или техническое обслуживание автотранспортного средства</w:t>
      </w:r>
      <w:r w:rsidR="00D76ABD">
        <w:rPr>
          <w:color w:val="000000"/>
          <w:shd w:val="clear" w:color="auto" w:fill="FFFFFF"/>
        </w:rPr>
        <w:t>; на подписание от имени Заказчика акта об оказанных услугах</w:t>
      </w:r>
      <w:r w:rsidR="005F3A42" w:rsidRPr="00B23112">
        <w:rPr>
          <w:color w:val="000000"/>
          <w:shd w:val="clear" w:color="auto" w:fill="FFFFFF"/>
        </w:rPr>
        <w:t>.</w:t>
      </w:r>
    </w:p>
    <w:p w:rsidR="000020FA" w:rsidRPr="00B23112" w:rsidRDefault="000020FA" w:rsidP="00383389">
      <w:pPr>
        <w:pStyle w:val="a3"/>
        <w:spacing w:after="0"/>
        <w:jc w:val="both"/>
      </w:pPr>
      <w:r w:rsidRPr="00B23112">
        <w:rPr>
          <w:rFonts w:cs="Times New Roman"/>
          <w:b/>
          <w:color w:val="auto"/>
        </w:rPr>
        <w:t>Заказ – наряд</w:t>
      </w:r>
      <w:r w:rsidRPr="00B23112">
        <w:rPr>
          <w:rFonts w:cs="Times New Roman"/>
          <w:color w:val="auto"/>
        </w:rPr>
        <w:t xml:space="preserve"> - </w:t>
      </w:r>
      <w:r w:rsidRPr="00B23112">
        <w:rPr>
          <w:rFonts w:cs="Times New Roman"/>
          <w:color w:val="auto"/>
          <w:shd w:val="clear" w:color="auto" w:fill="FFFFFF"/>
        </w:rPr>
        <w:t>это документ, который содержит информацию о стоимости выполненных работ и стоимости материалов (запасных частей, комплектующих изделий и проч.), которые использовались при выполнении конкретного вида работ</w:t>
      </w:r>
      <w:r w:rsidRPr="00B23112">
        <w:rPr>
          <w:rFonts w:cs="Times New Roman"/>
          <w:color w:val="auto"/>
          <w:shd w:val="clear" w:color="auto" w:fill="FFFFFF"/>
        </w:rPr>
        <w:t xml:space="preserve">. </w:t>
      </w:r>
    </w:p>
    <w:p w:rsidR="0066374E" w:rsidRPr="00B23112" w:rsidRDefault="00264F7C" w:rsidP="005C6AC8">
      <w:pPr>
        <w:pStyle w:val="a3"/>
        <w:spacing w:after="0"/>
        <w:rPr>
          <w:b/>
        </w:rPr>
      </w:pPr>
      <w:r w:rsidRPr="00B23112">
        <w:rPr>
          <w:b/>
          <w:color w:val="333333"/>
        </w:rPr>
        <w:t>1.  </w:t>
      </w:r>
      <w:r w:rsidR="005C6AC8" w:rsidRPr="00B23112">
        <w:rPr>
          <w:b/>
          <w:color w:val="333333"/>
        </w:rPr>
        <w:t>Предмет договора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1.1.    Исполнитель обязуется оказать услуги (выполнить работы) по ремонту и/или техническому обслуживанию (далее по тексту – «ТО») автотранспортн</w:t>
      </w:r>
      <w:r w:rsidR="005C6AC8" w:rsidRPr="00B23112">
        <w:rPr>
          <w:color w:val="333333"/>
        </w:rPr>
        <w:t>ого</w:t>
      </w:r>
      <w:r w:rsidRPr="00B23112">
        <w:rPr>
          <w:color w:val="333333"/>
        </w:rPr>
        <w:t xml:space="preserve"> средств</w:t>
      </w:r>
      <w:r w:rsidR="005C6AC8" w:rsidRPr="00B23112">
        <w:rPr>
          <w:color w:val="333333"/>
        </w:rPr>
        <w:t>а</w:t>
      </w:r>
      <w:r w:rsidRPr="00B23112">
        <w:rPr>
          <w:color w:val="333333"/>
        </w:rPr>
        <w:t xml:space="preserve"> Заказчика</w:t>
      </w:r>
      <w:r w:rsidR="00C53BB3" w:rsidRPr="00B23112">
        <w:rPr>
          <w:color w:val="333333"/>
        </w:rPr>
        <w:t xml:space="preserve"> (далее по тексту – «ТС»)</w:t>
      </w:r>
      <w:r w:rsidRPr="00B23112">
        <w:rPr>
          <w:color w:val="333333"/>
        </w:rPr>
        <w:t xml:space="preserve">, </w:t>
      </w:r>
      <w:r w:rsidR="005C6AC8" w:rsidRPr="00B23112">
        <w:rPr>
          <w:color w:val="333333"/>
        </w:rPr>
        <w:t>а З</w:t>
      </w:r>
      <w:r w:rsidRPr="00B23112">
        <w:rPr>
          <w:color w:val="333333"/>
        </w:rPr>
        <w:t>аказчик обязуется принять и оплатить оказанные услуги, в соответствии с условиями настоящего договора.</w:t>
      </w:r>
    </w:p>
    <w:p w:rsidR="0066374E" w:rsidRPr="00B23112" w:rsidRDefault="00264F7C" w:rsidP="005C6AC8">
      <w:pPr>
        <w:pStyle w:val="a3"/>
        <w:spacing w:after="0"/>
        <w:rPr>
          <w:b/>
        </w:rPr>
      </w:pPr>
      <w:r w:rsidRPr="00B23112">
        <w:rPr>
          <w:b/>
          <w:color w:val="333333"/>
        </w:rPr>
        <w:t xml:space="preserve">2. </w:t>
      </w:r>
      <w:r w:rsidR="005C6AC8" w:rsidRPr="00B23112">
        <w:rPr>
          <w:b/>
          <w:color w:val="333333"/>
        </w:rPr>
        <w:t>Условия договора</w:t>
      </w:r>
    </w:p>
    <w:p w:rsidR="005C6AC8" w:rsidRPr="00B23112" w:rsidRDefault="00264F7C" w:rsidP="00383389">
      <w:pPr>
        <w:pStyle w:val="a3"/>
        <w:spacing w:after="0"/>
        <w:jc w:val="both"/>
        <w:rPr>
          <w:color w:val="333333"/>
        </w:rPr>
      </w:pPr>
      <w:r w:rsidRPr="00B23112">
        <w:rPr>
          <w:color w:val="333333"/>
        </w:rPr>
        <w:t xml:space="preserve">2.1.    Услуги по настоящему договору оказываются Исполнителем на основании </w:t>
      </w:r>
      <w:r w:rsidR="005C6AC8" w:rsidRPr="00B23112">
        <w:rPr>
          <w:color w:val="333333"/>
        </w:rPr>
        <w:t>обращения</w:t>
      </w:r>
      <w:r w:rsidRPr="00B23112">
        <w:rPr>
          <w:color w:val="333333"/>
        </w:rPr>
        <w:t xml:space="preserve"> Заказчик</w:t>
      </w:r>
      <w:r w:rsidR="005C6AC8" w:rsidRPr="00B23112">
        <w:rPr>
          <w:color w:val="333333"/>
        </w:rPr>
        <w:t xml:space="preserve"> и оформлением соответствующего заказ-наряда.</w:t>
      </w:r>
      <w:r w:rsidR="005F3A42" w:rsidRPr="00B23112">
        <w:rPr>
          <w:color w:val="333333"/>
        </w:rPr>
        <w:t xml:space="preserve"> 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 xml:space="preserve">2.2.  Услуги оказываются на станции технического обслуживания Исполнителя, расположенной по адресу: </w:t>
      </w:r>
      <w:r w:rsidR="00C53BB3" w:rsidRPr="00B23112">
        <w:rPr>
          <w:color w:val="333333"/>
        </w:rPr>
        <w:t xml:space="preserve">Курская область, г. Железногорск, </w:t>
      </w:r>
      <w:proofErr w:type="spellStart"/>
      <w:r w:rsidR="00C53BB3" w:rsidRPr="00B23112">
        <w:rPr>
          <w:color w:val="333333"/>
        </w:rPr>
        <w:t>Промплощадка</w:t>
      </w:r>
      <w:proofErr w:type="spellEnd"/>
      <w:r w:rsidR="00C53BB3" w:rsidRPr="00B23112">
        <w:rPr>
          <w:color w:val="333333"/>
        </w:rPr>
        <w:t xml:space="preserve"> - 2</w:t>
      </w:r>
      <w:r w:rsidRPr="00B23112">
        <w:rPr>
          <w:color w:val="333333"/>
        </w:rPr>
        <w:t xml:space="preserve"> (далее по тексту – «СТО»).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 xml:space="preserve">2.3.    Доставка </w:t>
      </w:r>
      <w:r w:rsidR="005C6AC8" w:rsidRPr="00B23112">
        <w:rPr>
          <w:color w:val="333333"/>
        </w:rPr>
        <w:t xml:space="preserve">и возврат </w:t>
      </w:r>
      <w:r w:rsidRPr="00B23112">
        <w:rPr>
          <w:color w:val="333333"/>
        </w:rPr>
        <w:t xml:space="preserve">автотранспортных средств осуществляется силами и средствами </w:t>
      </w:r>
      <w:r w:rsidRPr="00B23112">
        <w:rPr>
          <w:color w:val="333333"/>
        </w:rPr>
        <w:lastRenderedPageBreak/>
        <w:t>Заказчика.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2.4.    Объем работ, перечень используемых запасных частей, узлов, агрегатов, расходных материалов</w:t>
      </w:r>
      <w:r w:rsidR="005C6AC8" w:rsidRPr="00B23112">
        <w:rPr>
          <w:color w:val="333333"/>
        </w:rPr>
        <w:t>, а также срок оказания услуг</w:t>
      </w:r>
      <w:r w:rsidRPr="00B23112">
        <w:rPr>
          <w:color w:val="333333"/>
        </w:rPr>
        <w:t xml:space="preserve"> указываются в заказе-наряде.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2.5.    Правила и условия оказания услуг в рамках настоящего договора определяются Исполнителем самостоятельно и доводятся до Заказчика.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2.6.    Услуги считаются оказанными и принятыми после подп</w:t>
      </w:r>
      <w:r w:rsidR="005C6AC8" w:rsidRPr="00B23112">
        <w:rPr>
          <w:color w:val="333333"/>
        </w:rPr>
        <w:t>и</w:t>
      </w:r>
      <w:r w:rsidR="005F3A42" w:rsidRPr="00B23112">
        <w:rPr>
          <w:color w:val="333333"/>
        </w:rPr>
        <w:t xml:space="preserve">сания Заказчиком заказа-наряда и </w:t>
      </w:r>
      <w:r w:rsidR="005C6AC8" w:rsidRPr="00B23112">
        <w:rPr>
          <w:color w:val="333333"/>
        </w:rPr>
        <w:t>акт</w:t>
      </w:r>
      <w:r w:rsidR="005F3A42" w:rsidRPr="00B23112">
        <w:rPr>
          <w:color w:val="333333"/>
        </w:rPr>
        <w:t>а</w:t>
      </w:r>
      <w:r w:rsidR="005C6AC8" w:rsidRPr="00B23112">
        <w:rPr>
          <w:color w:val="333333"/>
        </w:rPr>
        <w:t xml:space="preserve"> приема-передачи оказанных услуг (работ)</w:t>
      </w:r>
      <w:r w:rsidR="005F3A42" w:rsidRPr="00B23112">
        <w:rPr>
          <w:color w:val="333333"/>
        </w:rPr>
        <w:t xml:space="preserve"> либо УПД</w:t>
      </w:r>
      <w:r w:rsidRPr="00B23112">
        <w:rPr>
          <w:color w:val="333333"/>
        </w:rPr>
        <w:t>.</w:t>
      </w:r>
    </w:p>
    <w:p w:rsidR="0066374E" w:rsidRPr="00B23112" w:rsidRDefault="00264F7C" w:rsidP="00383389">
      <w:pPr>
        <w:pStyle w:val="a3"/>
        <w:spacing w:after="0"/>
        <w:jc w:val="both"/>
        <w:rPr>
          <w:color w:val="333333"/>
        </w:rPr>
      </w:pPr>
      <w:r w:rsidRPr="00B23112">
        <w:rPr>
          <w:color w:val="333333"/>
        </w:rPr>
        <w:t>2.7.    Исполнитель вправе удерживать автотранспортные средства Заказчика до исполнения Заказчиком обязанности по оплате услуг.</w:t>
      </w:r>
      <w:r w:rsidR="005C6AC8" w:rsidRPr="00B23112">
        <w:rPr>
          <w:color w:val="333333"/>
        </w:rPr>
        <w:t xml:space="preserve"> </w:t>
      </w:r>
      <w:r w:rsidR="005F3A42" w:rsidRPr="00B23112">
        <w:rPr>
          <w:color w:val="333333"/>
        </w:rPr>
        <w:t>Убытк</w:t>
      </w:r>
      <w:r w:rsidR="00F837A0" w:rsidRPr="00B23112">
        <w:rPr>
          <w:color w:val="333333"/>
        </w:rPr>
        <w:t>и</w:t>
      </w:r>
      <w:r w:rsidR="005F3A42" w:rsidRPr="00B23112">
        <w:rPr>
          <w:color w:val="333333"/>
        </w:rPr>
        <w:t xml:space="preserve"> </w:t>
      </w:r>
      <w:r w:rsidR="00F837A0" w:rsidRPr="00B23112">
        <w:rPr>
          <w:color w:val="333333"/>
        </w:rPr>
        <w:t xml:space="preserve">Заказчика, </w:t>
      </w:r>
      <w:r w:rsidR="005F3A42" w:rsidRPr="00B23112">
        <w:rPr>
          <w:color w:val="333333"/>
        </w:rPr>
        <w:t>связанные с удержанием автотранспортного средства</w:t>
      </w:r>
      <w:r w:rsidR="00F837A0" w:rsidRPr="00B23112">
        <w:rPr>
          <w:color w:val="333333"/>
        </w:rPr>
        <w:t>,</w:t>
      </w:r>
      <w:r w:rsidR="005F3A42" w:rsidRPr="00B23112">
        <w:rPr>
          <w:color w:val="333333"/>
        </w:rPr>
        <w:t xml:space="preserve"> </w:t>
      </w:r>
      <w:r w:rsidR="0052669D">
        <w:rPr>
          <w:color w:val="333333"/>
        </w:rPr>
        <w:t xml:space="preserve">Исполнителем </w:t>
      </w:r>
      <w:r w:rsidR="005F3A42" w:rsidRPr="00B23112">
        <w:rPr>
          <w:color w:val="333333"/>
        </w:rPr>
        <w:t>не возмещаются.</w:t>
      </w:r>
    </w:p>
    <w:p w:rsidR="0066374E" w:rsidRPr="00B23112" w:rsidRDefault="005F3A42" w:rsidP="00383389">
      <w:pPr>
        <w:pStyle w:val="a3"/>
        <w:spacing w:after="0"/>
        <w:jc w:val="both"/>
        <w:rPr>
          <w:color w:val="333333"/>
        </w:rPr>
      </w:pPr>
      <w:r w:rsidRPr="00B23112">
        <w:rPr>
          <w:color w:val="333333"/>
        </w:rPr>
        <w:t xml:space="preserve">2.8. </w:t>
      </w:r>
      <w:r w:rsidR="00172CD8" w:rsidRPr="00B23112">
        <w:rPr>
          <w:color w:val="333333"/>
        </w:rPr>
        <w:t xml:space="preserve">Представитель заказчика обязан иметь доверенность с соответствующими полномочиями. </w:t>
      </w:r>
      <w:r w:rsidR="00264F7C" w:rsidRPr="00B23112">
        <w:rPr>
          <w:color w:val="333333"/>
        </w:rPr>
        <w:t> </w:t>
      </w:r>
    </w:p>
    <w:p w:rsidR="0066374E" w:rsidRPr="00B23112" w:rsidRDefault="00264F7C" w:rsidP="00740C37">
      <w:pPr>
        <w:pStyle w:val="a3"/>
        <w:spacing w:after="0"/>
        <w:rPr>
          <w:b/>
        </w:rPr>
      </w:pPr>
      <w:r w:rsidRPr="00B23112">
        <w:rPr>
          <w:b/>
          <w:color w:val="333333"/>
        </w:rPr>
        <w:t xml:space="preserve">3. </w:t>
      </w:r>
      <w:r w:rsidR="001B0F24" w:rsidRPr="00B23112">
        <w:rPr>
          <w:b/>
          <w:color w:val="333333"/>
        </w:rPr>
        <w:t>Права и обязанности сторон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3.1.   Заказчик обязан: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3.1.1. Обеспечить своего представителя доверенностью на право представления интересов Заказчика для:</w:t>
      </w:r>
    </w:p>
    <w:p w:rsidR="00740C37" w:rsidRPr="00B23112" w:rsidRDefault="00740C37" w:rsidP="00383389">
      <w:pPr>
        <w:pStyle w:val="a3"/>
        <w:spacing w:after="0"/>
        <w:jc w:val="both"/>
        <w:rPr>
          <w:color w:val="333333"/>
        </w:rPr>
      </w:pPr>
      <w:r w:rsidRPr="00B23112">
        <w:rPr>
          <w:color w:val="333333"/>
        </w:rPr>
        <w:t>-  составления, согласования и подписания настоящего договора и заказ – наряда;</w:t>
      </w:r>
    </w:p>
    <w:p w:rsidR="0066374E" w:rsidRPr="00B23112" w:rsidRDefault="00740C37" w:rsidP="00383389">
      <w:pPr>
        <w:pStyle w:val="a3"/>
        <w:spacing w:after="0"/>
        <w:jc w:val="both"/>
      </w:pPr>
      <w:r w:rsidRPr="00B23112">
        <w:rPr>
          <w:color w:val="333333"/>
        </w:rPr>
        <w:t xml:space="preserve">- с правом </w:t>
      </w:r>
      <w:r w:rsidR="00264F7C" w:rsidRPr="00B23112">
        <w:rPr>
          <w:color w:val="333333"/>
        </w:rPr>
        <w:t>передачи и приемки автотранспортных средств;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-  согласования всех, возникающих во время оказания услуг вопросов;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-  приемки оказанных услуг и подписания Акта об оказании услуг.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3.1.</w:t>
      </w:r>
      <w:r w:rsidR="00740C37" w:rsidRPr="00B23112">
        <w:rPr>
          <w:color w:val="333333"/>
        </w:rPr>
        <w:t>2</w:t>
      </w:r>
      <w:r w:rsidRPr="00B23112">
        <w:rPr>
          <w:color w:val="333333"/>
        </w:rPr>
        <w:t>. Производить оплату услуг в порядке и сроки, предусмотренные настоящим договором.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3.1.</w:t>
      </w:r>
      <w:r w:rsidR="000219BA" w:rsidRPr="00B23112">
        <w:rPr>
          <w:color w:val="333333"/>
        </w:rPr>
        <w:t>3</w:t>
      </w:r>
      <w:r w:rsidRPr="00B23112">
        <w:rPr>
          <w:color w:val="333333"/>
        </w:rPr>
        <w:t xml:space="preserve">. В течение </w:t>
      </w:r>
      <w:r w:rsidR="00740C37" w:rsidRPr="00B23112">
        <w:rPr>
          <w:color w:val="333333"/>
        </w:rPr>
        <w:t>2</w:t>
      </w:r>
      <w:r w:rsidRPr="00B23112">
        <w:rPr>
          <w:color w:val="333333"/>
        </w:rPr>
        <w:t xml:space="preserve"> (</w:t>
      </w:r>
      <w:r w:rsidR="00740C37" w:rsidRPr="00B23112">
        <w:rPr>
          <w:color w:val="333333"/>
        </w:rPr>
        <w:t>двух</w:t>
      </w:r>
      <w:r w:rsidRPr="00B23112">
        <w:rPr>
          <w:color w:val="333333"/>
        </w:rPr>
        <w:t xml:space="preserve">) </w:t>
      </w:r>
      <w:r w:rsidR="00740C37" w:rsidRPr="00B23112">
        <w:rPr>
          <w:color w:val="333333"/>
        </w:rPr>
        <w:t>часов</w:t>
      </w:r>
      <w:r w:rsidRPr="00B23112">
        <w:rPr>
          <w:color w:val="333333"/>
        </w:rPr>
        <w:t xml:space="preserve"> с момента сообщения от Исполнителя о приостановке оказания услуг дать свое согласие (или отказ) по основаниям: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- п.3.3.6. настоящего договора на увеличение срока оказания услуг;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-</w:t>
      </w:r>
      <w:r w:rsidR="00817B39">
        <w:rPr>
          <w:color w:val="333333"/>
        </w:rPr>
        <w:t xml:space="preserve"> </w:t>
      </w:r>
      <w:r w:rsidRPr="00B23112">
        <w:rPr>
          <w:color w:val="333333"/>
        </w:rPr>
        <w:t>п.3.3.</w:t>
      </w:r>
      <w:r w:rsidR="000219BA" w:rsidRPr="00B23112">
        <w:rPr>
          <w:color w:val="333333"/>
        </w:rPr>
        <w:t>7</w:t>
      </w:r>
      <w:r w:rsidRPr="00B23112">
        <w:rPr>
          <w:color w:val="333333"/>
        </w:rPr>
        <w:t xml:space="preserve">. настоящего договора на оказание дополнительных услуг, необходимых для устранения </w:t>
      </w:r>
      <w:proofErr w:type="gramStart"/>
      <w:r w:rsidRPr="00B23112">
        <w:rPr>
          <w:color w:val="333333"/>
        </w:rPr>
        <w:t>выявленных  в</w:t>
      </w:r>
      <w:proofErr w:type="gramEnd"/>
      <w:r w:rsidRPr="00B23112">
        <w:rPr>
          <w:color w:val="333333"/>
        </w:rPr>
        <w:t xml:space="preserve"> процессе оказания услуг неисправностей.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3.1.</w:t>
      </w:r>
      <w:r w:rsidR="000219BA" w:rsidRPr="00B23112">
        <w:rPr>
          <w:color w:val="333333"/>
        </w:rPr>
        <w:t>4</w:t>
      </w:r>
      <w:r w:rsidRPr="00B23112">
        <w:rPr>
          <w:color w:val="333333"/>
        </w:rPr>
        <w:t>. В случае отказа от выполнения дополнительных услуг, необходимых для устранения выявленных в процессе оказания услуг неисправностей, оплатить Исполнителю стоимость фактически выполненных работ и использованных запасных частей и материалов.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3.1.</w:t>
      </w:r>
      <w:r w:rsidR="000219BA" w:rsidRPr="00B23112">
        <w:rPr>
          <w:color w:val="333333"/>
        </w:rPr>
        <w:t>5</w:t>
      </w:r>
      <w:r w:rsidRPr="00B23112">
        <w:rPr>
          <w:color w:val="333333"/>
        </w:rPr>
        <w:t>. В присутствии Исполнителя проверить объем и качество оказанных услуг, подписать заказ-наряд, Акт об оказании услуг, и принять автотранспортн</w:t>
      </w:r>
      <w:r w:rsidR="00817B39">
        <w:rPr>
          <w:color w:val="333333"/>
        </w:rPr>
        <w:t>ое</w:t>
      </w:r>
      <w:r w:rsidRPr="00B23112">
        <w:rPr>
          <w:color w:val="333333"/>
        </w:rPr>
        <w:t xml:space="preserve"> средств</w:t>
      </w:r>
      <w:r w:rsidR="00817B39">
        <w:rPr>
          <w:color w:val="333333"/>
        </w:rPr>
        <w:t>о</w:t>
      </w:r>
      <w:r w:rsidRPr="00B23112">
        <w:rPr>
          <w:color w:val="333333"/>
        </w:rPr>
        <w:t xml:space="preserve"> в течение </w:t>
      </w:r>
      <w:r w:rsidR="000219BA" w:rsidRPr="00B23112">
        <w:rPr>
          <w:color w:val="333333"/>
        </w:rPr>
        <w:t>1 (одного)</w:t>
      </w:r>
      <w:r w:rsidRPr="00B23112">
        <w:rPr>
          <w:color w:val="333333"/>
        </w:rPr>
        <w:t xml:space="preserve"> </w:t>
      </w:r>
      <w:r w:rsidR="000219BA" w:rsidRPr="00B23112">
        <w:rPr>
          <w:color w:val="333333"/>
        </w:rPr>
        <w:t>часа</w:t>
      </w:r>
      <w:r w:rsidRPr="00B23112">
        <w:rPr>
          <w:color w:val="333333"/>
        </w:rPr>
        <w:t xml:space="preserve"> с </w:t>
      </w:r>
      <w:r w:rsidR="000219BA" w:rsidRPr="00B23112">
        <w:rPr>
          <w:color w:val="333333"/>
        </w:rPr>
        <w:t>момента</w:t>
      </w:r>
      <w:r w:rsidRPr="00B23112">
        <w:rPr>
          <w:color w:val="333333"/>
        </w:rPr>
        <w:t xml:space="preserve"> уведомления</w:t>
      </w:r>
      <w:r w:rsidR="000219BA" w:rsidRPr="00B23112">
        <w:rPr>
          <w:color w:val="333333"/>
        </w:rPr>
        <w:t xml:space="preserve"> (по телефону/в устной форме)</w:t>
      </w:r>
      <w:r w:rsidRPr="00B23112">
        <w:rPr>
          <w:color w:val="333333"/>
        </w:rPr>
        <w:t xml:space="preserve"> об окончании оказания услуг. В случае неявки Заказчика для приемки услуг в течение </w:t>
      </w:r>
      <w:r w:rsidR="000219BA" w:rsidRPr="00B23112">
        <w:rPr>
          <w:color w:val="333333"/>
        </w:rPr>
        <w:t>3</w:t>
      </w:r>
      <w:r w:rsidRPr="00B23112">
        <w:rPr>
          <w:color w:val="333333"/>
        </w:rPr>
        <w:t xml:space="preserve"> (</w:t>
      </w:r>
      <w:r w:rsidR="000219BA" w:rsidRPr="00B23112">
        <w:rPr>
          <w:color w:val="333333"/>
        </w:rPr>
        <w:t>трех</w:t>
      </w:r>
      <w:r w:rsidRPr="00B23112">
        <w:rPr>
          <w:color w:val="333333"/>
        </w:rPr>
        <w:t xml:space="preserve">) </w:t>
      </w:r>
      <w:r w:rsidR="000219BA" w:rsidRPr="00B23112">
        <w:rPr>
          <w:color w:val="333333"/>
        </w:rPr>
        <w:t>часов</w:t>
      </w:r>
      <w:r w:rsidRPr="00B23112">
        <w:rPr>
          <w:color w:val="333333"/>
        </w:rPr>
        <w:t xml:space="preserve"> услуги считаются принятыми на основании одностороннего Акта об оказании услуг.</w:t>
      </w:r>
    </w:p>
    <w:p w:rsidR="00BC595E" w:rsidRPr="00B23112" w:rsidRDefault="00264F7C" w:rsidP="00383389">
      <w:pPr>
        <w:pStyle w:val="a3"/>
        <w:spacing w:after="0"/>
        <w:jc w:val="both"/>
        <w:rPr>
          <w:color w:val="333333"/>
        </w:rPr>
      </w:pPr>
      <w:r w:rsidRPr="00B23112">
        <w:rPr>
          <w:color w:val="333333"/>
        </w:rPr>
        <w:t>3.1.</w:t>
      </w:r>
      <w:r w:rsidR="000219BA" w:rsidRPr="00B23112">
        <w:rPr>
          <w:color w:val="333333"/>
        </w:rPr>
        <w:t>6</w:t>
      </w:r>
      <w:r w:rsidRPr="00B23112">
        <w:rPr>
          <w:color w:val="333333"/>
        </w:rPr>
        <w:t xml:space="preserve">. В течение </w:t>
      </w:r>
      <w:r w:rsidR="000219BA" w:rsidRPr="00B23112">
        <w:rPr>
          <w:color w:val="333333"/>
        </w:rPr>
        <w:t>1</w:t>
      </w:r>
      <w:r w:rsidRPr="00B23112">
        <w:rPr>
          <w:color w:val="333333"/>
        </w:rPr>
        <w:t xml:space="preserve"> (</w:t>
      </w:r>
      <w:r w:rsidR="000219BA" w:rsidRPr="00B23112">
        <w:rPr>
          <w:color w:val="333333"/>
        </w:rPr>
        <w:t>одного</w:t>
      </w:r>
      <w:r w:rsidRPr="00B23112">
        <w:rPr>
          <w:color w:val="333333"/>
        </w:rPr>
        <w:t xml:space="preserve">) </w:t>
      </w:r>
      <w:r w:rsidR="000219BA" w:rsidRPr="00B23112">
        <w:rPr>
          <w:color w:val="333333"/>
        </w:rPr>
        <w:t xml:space="preserve">часа с момента </w:t>
      </w:r>
      <w:r w:rsidR="006816C1" w:rsidRPr="00B23112">
        <w:rPr>
          <w:color w:val="333333"/>
        </w:rPr>
        <w:t xml:space="preserve">оплаты </w:t>
      </w:r>
      <w:r w:rsidR="00313C94" w:rsidRPr="00B23112">
        <w:rPr>
          <w:color w:val="333333"/>
        </w:rPr>
        <w:t xml:space="preserve">оказанных </w:t>
      </w:r>
      <w:r w:rsidR="006816C1" w:rsidRPr="00B23112">
        <w:rPr>
          <w:color w:val="333333"/>
        </w:rPr>
        <w:t>услуг</w:t>
      </w:r>
      <w:r w:rsidRPr="00B23112">
        <w:rPr>
          <w:color w:val="333333"/>
        </w:rPr>
        <w:t xml:space="preserve"> вывезти автотранспортные средства с территории СТО.</w:t>
      </w:r>
      <w:r w:rsidR="00C53BB3" w:rsidRPr="00B23112">
        <w:rPr>
          <w:color w:val="333333"/>
        </w:rPr>
        <w:t xml:space="preserve"> 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3.1.</w:t>
      </w:r>
      <w:r w:rsidR="001B0F24" w:rsidRPr="00B23112">
        <w:rPr>
          <w:color w:val="333333"/>
        </w:rPr>
        <w:t>7</w:t>
      </w:r>
      <w:r w:rsidRPr="00B23112">
        <w:rPr>
          <w:color w:val="333333"/>
        </w:rPr>
        <w:t>. В случае обнаружения недостатков оказанных услуг незамедлительно известить об этом Исполнителя.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3.1.</w:t>
      </w:r>
      <w:r w:rsidR="001B0F24" w:rsidRPr="00B23112">
        <w:rPr>
          <w:color w:val="333333"/>
        </w:rPr>
        <w:t>8</w:t>
      </w:r>
      <w:r w:rsidRPr="00B23112">
        <w:rPr>
          <w:color w:val="333333"/>
        </w:rPr>
        <w:t>. Соблюдать Правила оказания услуг и Правила внутреннего распорядка Исполнителя.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3.2.    Заказчик имеет право: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3.2.1. Требовать от Исполнителя надлежащего исполнения договора.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3.2.2. Проверять ход и качество услуг по настоящему договору, не вмешиваясь в деятельность Исполнителя и соблюдая правила техники безопасности, установленные на СТО Исполнителя.</w:t>
      </w:r>
    </w:p>
    <w:p w:rsidR="0066374E" w:rsidRPr="00B23112" w:rsidRDefault="0066374E" w:rsidP="00383389">
      <w:pPr>
        <w:pStyle w:val="a3"/>
        <w:spacing w:after="0"/>
        <w:jc w:val="both"/>
      </w:pP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3.3.     Исполнитель обязан: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3.3.1. Принимать от Заказчика автотранспортные средства.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 xml:space="preserve">3.3.2. Отказаться от оказания услуг в случае отсутствия у представителя Заказчика </w:t>
      </w:r>
      <w:r w:rsidRPr="00B23112">
        <w:rPr>
          <w:color w:val="333333"/>
        </w:rPr>
        <w:lastRenderedPageBreak/>
        <w:t xml:space="preserve">доверенности, </w:t>
      </w:r>
      <w:proofErr w:type="gramStart"/>
      <w:r w:rsidRPr="00B23112">
        <w:rPr>
          <w:color w:val="333333"/>
        </w:rPr>
        <w:t>указанной  п.</w:t>
      </w:r>
      <w:proofErr w:type="gramEnd"/>
      <w:r w:rsidRPr="00B23112">
        <w:rPr>
          <w:color w:val="333333"/>
        </w:rPr>
        <w:t xml:space="preserve"> 3.1.</w:t>
      </w:r>
      <w:r w:rsidR="001B0F24" w:rsidRPr="00B23112">
        <w:rPr>
          <w:color w:val="333333"/>
        </w:rPr>
        <w:t>1</w:t>
      </w:r>
      <w:r w:rsidRPr="00B23112">
        <w:rPr>
          <w:color w:val="333333"/>
        </w:rPr>
        <w:t>. настоящего договора.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3.3.3. Оказывать услуги в соответствии с нормативно-технической, эксплуатационно-ремонтной и технологической документацией заводов-изготовителей.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3.3.4. Оказывать услуги качественно.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3.3.5. В день завершения оказания услуг информировать Заказчика об окончании оказания услуг.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3.3.6. В случае отсутствия на складе необходимых запасных частей, уведомить об этом Заказчика и продлить оказание услуг на срок приобретения запасных частей. Срок оказания услуг при этом увеличивается на время ожидания поставки запасных частей и дополнительно согласовывается Сторонами в заказе-наряде.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 xml:space="preserve">3.3.7. Приостановить оказание услуг, уведомив Заказчика по телефонной связи, если в процессе оказания услуг обнаружится неисправность </w:t>
      </w:r>
      <w:proofErr w:type="spellStart"/>
      <w:r w:rsidRPr="00B23112">
        <w:rPr>
          <w:color w:val="333333"/>
        </w:rPr>
        <w:t>неустранение</w:t>
      </w:r>
      <w:proofErr w:type="spellEnd"/>
      <w:r w:rsidRPr="00B23112">
        <w:rPr>
          <w:color w:val="333333"/>
        </w:rPr>
        <w:t xml:space="preserve"> которой затрудняет или делает невозможным/нецелесообразным продолжение оказания услуг, а также может повлиять на их качество, стоимость и сроки. Срок оказания услуг в данном случае увеличивается на период получения указаний от </w:t>
      </w:r>
      <w:proofErr w:type="gramStart"/>
      <w:r w:rsidRPr="00B23112">
        <w:rPr>
          <w:color w:val="333333"/>
        </w:rPr>
        <w:t>Заказчика  и</w:t>
      </w:r>
      <w:proofErr w:type="gramEnd"/>
      <w:r w:rsidRPr="00B23112">
        <w:rPr>
          <w:color w:val="333333"/>
        </w:rPr>
        <w:t xml:space="preserve"> оказания дополнительных услуг.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 xml:space="preserve">3.3.8. Отказаться от проведения дополнительных услуг в случае не получения в течение </w:t>
      </w:r>
      <w:r w:rsidR="001B0F24" w:rsidRPr="00B23112">
        <w:rPr>
          <w:color w:val="333333"/>
        </w:rPr>
        <w:t xml:space="preserve">2 (двух) </w:t>
      </w:r>
      <w:proofErr w:type="gramStart"/>
      <w:r w:rsidR="001B0F24" w:rsidRPr="00B23112">
        <w:rPr>
          <w:color w:val="333333"/>
        </w:rPr>
        <w:t>часов</w:t>
      </w:r>
      <w:r w:rsidRPr="00B23112">
        <w:rPr>
          <w:color w:val="333333"/>
        </w:rPr>
        <w:t xml:space="preserve">  с</w:t>
      </w:r>
      <w:proofErr w:type="gramEnd"/>
      <w:r w:rsidRPr="00B23112">
        <w:rPr>
          <w:color w:val="333333"/>
        </w:rPr>
        <w:t xml:space="preserve"> момента уведомления Заказчика указаний (согласия) на устранение выявленной в процессе оказания услуг неисправности.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3.3.9. При невозможности устранить неисправности автотранспортных средств и при отказе Заказчика от их устранения, Исполнитель производит запись о наличии этих неисправностей в заказе-наряде.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3.4.    Исполнитель имеет право:</w:t>
      </w:r>
    </w:p>
    <w:p w:rsidR="0066374E" w:rsidRPr="00B23112" w:rsidRDefault="00264F7C" w:rsidP="001B0F24">
      <w:pPr>
        <w:pStyle w:val="a3"/>
        <w:spacing w:after="0"/>
        <w:jc w:val="both"/>
      </w:pPr>
      <w:r w:rsidRPr="00B23112">
        <w:rPr>
          <w:color w:val="333333"/>
        </w:rPr>
        <w:t>3.4.</w:t>
      </w:r>
      <w:r w:rsidR="001B0F24" w:rsidRPr="00B23112">
        <w:rPr>
          <w:color w:val="333333"/>
        </w:rPr>
        <w:t>1</w:t>
      </w:r>
      <w:r w:rsidRPr="00B23112">
        <w:rPr>
          <w:color w:val="333333"/>
        </w:rPr>
        <w:t xml:space="preserve">. </w:t>
      </w:r>
      <w:r w:rsidR="001B0F24" w:rsidRPr="00817B39">
        <w:rPr>
          <w:b/>
          <w:color w:val="333333"/>
          <w:u w:val="single"/>
        </w:rPr>
        <w:t xml:space="preserve">Удерживать автотранспортное средство </w:t>
      </w:r>
      <w:r w:rsidR="001B0F24" w:rsidRPr="00817B39">
        <w:rPr>
          <w:b/>
          <w:color w:val="333333"/>
          <w:u w:val="single"/>
        </w:rPr>
        <w:t>до полной оплаты оказанных услуг.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3.4.</w:t>
      </w:r>
      <w:r w:rsidR="001B0F24" w:rsidRPr="00B23112">
        <w:rPr>
          <w:color w:val="333333"/>
        </w:rPr>
        <w:t>2</w:t>
      </w:r>
      <w:r w:rsidRPr="00B23112">
        <w:rPr>
          <w:color w:val="333333"/>
        </w:rPr>
        <w:t>. Привлечь для выполнения отдельных работ по договору третьих лиц. При этом Исполнитель несет перед Заказчиком всю ответственность за качество выполненных третьими лицами работ.</w:t>
      </w:r>
    </w:p>
    <w:p w:rsidR="0066374E" w:rsidRPr="00B23112" w:rsidRDefault="0066374E" w:rsidP="00BC595E">
      <w:pPr>
        <w:pStyle w:val="a3"/>
        <w:spacing w:after="0"/>
        <w:jc w:val="center"/>
        <w:rPr>
          <w:b/>
        </w:rPr>
      </w:pPr>
    </w:p>
    <w:p w:rsidR="0066374E" w:rsidRPr="00B23112" w:rsidRDefault="001B0F24" w:rsidP="001B0F24">
      <w:pPr>
        <w:pStyle w:val="a3"/>
        <w:spacing w:after="0"/>
        <w:rPr>
          <w:b/>
        </w:rPr>
      </w:pPr>
      <w:r w:rsidRPr="00B23112">
        <w:rPr>
          <w:b/>
          <w:color w:val="333333"/>
        </w:rPr>
        <w:t xml:space="preserve">4. Порядок расчетов 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 xml:space="preserve">4.1.    Стоимость услуг рассчитывается из стоимости работ и </w:t>
      </w:r>
      <w:proofErr w:type="gramStart"/>
      <w:r w:rsidRPr="00B23112">
        <w:rPr>
          <w:color w:val="333333"/>
        </w:rPr>
        <w:t>используемых при их выполнении запасных частей</w:t>
      </w:r>
      <w:proofErr w:type="gramEnd"/>
      <w:r w:rsidRPr="00B23112">
        <w:rPr>
          <w:color w:val="333333"/>
        </w:rPr>
        <w:t xml:space="preserve"> и расходных материалов </w:t>
      </w:r>
      <w:r w:rsidR="006B190D" w:rsidRPr="00B23112">
        <w:rPr>
          <w:color w:val="333333"/>
        </w:rPr>
        <w:t xml:space="preserve">и </w:t>
      </w:r>
      <w:r w:rsidRPr="00B23112">
        <w:rPr>
          <w:color w:val="333333"/>
        </w:rPr>
        <w:t>определяется Исполнителем</w:t>
      </w:r>
      <w:r w:rsidR="006B190D" w:rsidRPr="00B23112">
        <w:rPr>
          <w:color w:val="333333"/>
        </w:rPr>
        <w:t xml:space="preserve"> самостоятельно</w:t>
      </w:r>
      <w:r w:rsidRPr="00B23112">
        <w:rPr>
          <w:color w:val="333333"/>
        </w:rPr>
        <w:t>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 xml:space="preserve">4.2.    Стоимость услуг оплачивается Заказчиком </w:t>
      </w:r>
      <w:r w:rsidRPr="00B23112">
        <w:rPr>
          <w:color w:val="333333"/>
          <w:u w:val="single"/>
        </w:rPr>
        <w:t xml:space="preserve">в течение </w:t>
      </w:r>
      <w:r w:rsidR="001B0F24" w:rsidRPr="00B23112">
        <w:rPr>
          <w:color w:val="333333"/>
          <w:u w:val="single"/>
        </w:rPr>
        <w:t>одного часа</w:t>
      </w:r>
      <w:r w:rsidRPr="00B23112">
        <w:rPr>
          <w:color w:val="333333"/>
        </w:rPr>
        <w:t xml:space="preserve"> на основании счета, выставленного Исполнителем.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4.3.  Стоимость услуг определяется в рублях. Во всех счетах, выставляемых Заказчику, суммы указываются с НДС-</w:t>
      </w:r>
      <w:r w:rsidR="00BC595E" w:rsidRPr="00B23112">
        <w:rPr>
          <w:color w:val="333333"/>
        </w:rPr>
        <w:t>20</w:t>
      </w:r>
      <w:r w:rsidRPr="00B23112">
        <w:rPr>
          <w:color w:val="333333"/>
        </w:rPr>
        <w:t>%, в том числе за запчасти и расходные материалы.</w:t>
      </w:r>
    </w:p>
    <w:p w:rsidR="0066374E" w:rsidRPr="00B23112" w:rsidRDefault="006816C1" w:rsidP="006816C1">
      <w:pPr>
        <w:pStyle w:val="a3"/>
        <w:spacing w:after="0"/>
        <w:rPr>
          <w:b/>
        </w:rPr>
      </w:pPr>
      <w:r w:rsidRPr="00B23112">
        <w:rPr>
          <w:b/>
          <w:color w:val="333333"/>
        </w:rPr>
        <w:t>5</w:t>
      </w:r>
      <w:r w:rsidR="00264F7C" w:rsidRPr="00B23112">
        <w:rPr>
          <w:b/>
          <w:color w:val="333333"/>
        </w:rPr>
        <w:t xml:space="preserve">. </w:t>
      </w:r>
      <w:r w:rsidRPr="00B23112">
        <w:rPr>
          <w:b/>
          <w:color w:val="333333"/>
        </w:rPr>
        <w:t xml:space="preserve">Ответственность сторон </w:t>
      </w:r>
    </w:p>
    <w:p w:rsidR="0066374E" w:rsidRPr="00B23112" w:rsidRDefault="006816C1" w:rsidP="00383389">
      <w:pPr>
        <w:pStyle w:val="a3"/>
        <w:spacing w:after="0"/>
        <w:jc w:val="both"/>
      </w:pPr>
      <w:r w:rsidRPr="00B23112">
        <w:rPr>
          <w:color w:val="333333"/>
        </w:rPr>
        <w:t>5</w:t>
      </w:r>
      <w:r w:rsidR="00264F7C" w:rsidRPr="00B23112">
        <w:rPr>
          <w:color w:val="333333"/>
        </w:rPr>
        <w:t>.1.    За невыполнение либо ненадлежащее выполнение взятых на себя обязательств по настоящему договору стороны несут ответственность в соответствии с положениями настоящего договора, а также в соответствии с действующим законодательством Российской Федерации.</w:t>
      </w:r>
    </w:p>
    <w:p w:rsidR="00BC595E" w:rsidRPr="00B23112" w:rsidRDefault="006816C1" w:rsidP="00383389">
      <w:pPr>
        <w:pStyle w:val="a3"/>
        <w:spacing w:after="0"/>
        <w:jc w:val="both"/>
        <w:rPr>
          <w:color w:val="333333"/>
        </w:rPr>
      </w:pPr>
      <w:r w:rsidRPr="00B23112">
        <w:rPr>
          <w:color w:val="333333"/>
        </w:rPr>
        <w:t>5</w:t>
      </w:r>
      <w:r w:rsidR="00264F7C" w:rsidRPr="00B23112">
        <w:rPr>
          <w:color w:val="333333"/>
        </w:rPr>
        <w:t xml:space="preserve">.2.    Исполнитель не несет ответственности за качество установленных запасных частей и расходных материалов, предоставленных Заказчиком. </w:t>
      </w:r>
    </w:p>
    <w:p w:rsidR="0066374E" w:rsidRPr="00B23112" w:rsidRDefault="006816C1" w:rsidP="00383389">
      <w:pPr>
        <w:pStyle w:val="a3"/>
        <w:spacing w:after="0"/>
        <w:jc w:val="both"/>
      </w:pPr>
      <w:r w:rsidRPr="00B23112">
        <w:rPr>
          <w:color w:val="333333"/>
        </w:rPr>
        <w:t>5</w:t>
      </w:r>
      <w:r w:rsidR="00264F7C" w:rsidRPr="00B23112">
        <w:rPr>
          <w:color w:val="333333"/>
        </w:rPr>
        <w:t>.3.    Исполнитель не несет ответственности за оставленные в автотранспортном средстве предметы и вещи.</w:t>
      </w:r>
    </w:p>
    <w:p w:rsidR="0066374E" w:rsidRPr="00B23112" w:rsidRDefault="00313C94" w:rsidP="00383389">
      <w:pPr>
        <w:pStyle w:val="a3"/>
        <w:spacing w:after="0"/>
        <w:jc w:val="both"/>
      </w:pPr>
      <w:r w:rsidRPr="00B23112">
        <w:rPr>
          <w:color w:val="333333"/>
        </w:rPr>
        <w:t>5</w:t>
      </w:r>
      <w:r w:rsidR="00264F7C" w:rsidRPr="00B23112">
        <w:rPr>
          <w:color w:val="333333"/>
        </w:rPr>
        <w:t>.4.    В случае нарушения срока оплаты оказанных услуг, предусмотренного п. 4.3. настоящего договора, Исполнитель имеет право начислить пени в размере 0,</w:t>
      </w:r>
      <w:r w:rsidR="00BC595E" w:rsidRPr="00B23112">
        <w:rPr>
          <w:color w:val="333333"/>
        </w:rPr>
        <w:t>5</w:t>
      </w:r>
      <w:r w:rsidR="00264F7C" w:rsidRPr="00B23112">
        <w:rPr>
          <w:color w:val="333333"/>
        </w:rPr>
        <w:t xml:space="preserve"> % от стоимости неоплаченных услуг за каждый </w:t>
      </w:r>
      <w:r w:rsidR="006816C1" w:rsidRPr="00B23112">
        <w:rPr>
          <w:color w:val="333333"/>
        </w:rPr>
        <w:t>час</w:t>
      </w:r>
      <w:r w:rsidR="00264F7C" w:rsidRPr="00B23112">
        <w:rPr>
          <w:color w:val="333333"/>
        </w:rPr>
        <w:t xml:space="preserve"> просрочки платежа.</w:t>
      </w:r>
    </w:p>
    <w:p w:rsidR="00BC595E" w:rsidRPr="00B23112" w:rsidRDefault="00313C94" w:rsidP="00BC595E">
      <w:pPr>
        <w:pStyle w:val="a3"/>
        <w:spacing w:after="0"/>
        <w:jc w:val="both"/>
      </w:pPr>
      <w:r w:rsidRPr="00B23112">
        <w:rPr>
          <w:color w:val="333333"/>
        </w:rPr>
        <w:lastRenderedPageBreak/>
        <w:t>5</w:t>
      </w:r>
      <w:r w:rsidR="00264F7C" w:rsidRPr="00B23112">
        <w:rPr>
          <w:color w:val="333333"/>
        </w:rPr>
        <w:t xml:space="preserve">.5.    </w:t>
      </w:r>
      <w:r w:rsidR="00BC595E" w:rsidRPr="00B23112">
        <w:rPr>
          <w:color w:val="333333"/>
        </w:rPr>
        <w:t xml:space="preserve">В случае не вывоза ТС в течение указанного срока </w:t>
      </w:r>
      <w:r w:rsidR="006B190D" w:rsidRPr="00B23112">
        <w:rPr>
          <w:color w:val="333333"/>
        </w:rPr>
        <w:t>(</w:t>
      </w:r>
      <w:r w:rsidR="00BC595E" w:rsidRPr="00B23112">
        <w:rPr>
          <w:color w:val="333333"/>
        </w:rPr>
        <w:t>п. 3.1.</w:t>
      </w:r>
      <w:r w:rsidRPr="00B23112">
        <w:rPr>
          <w:color w:val="333333"/>
        </w:rPr>
        <w:t>6</w:t>
      </w:r>
      <w:r w:rsidR="00BC595E" w:rsidRPr="00B23112">
        <w:rPr>
          <w:color w:val="333333"/>
        </w:rPr>
        <w:t>.</w:t>
      </w:r>
      <w:r w:rsidR="006B190D" w:rsidRPr="00B23112">
        <w:rPr>
          <w:color w:val="333333"/>
        </w:rPr>
        <w:t xml:space="preserve"> настоящего договора)</w:t>
      </w:r>
      <w:r w:rsidR="00BC595E" w:rsidRPr="00B23112">
        <w:rPr>
          <w:color w:val="333333"/>
        </w:rPr>
        <w:t xml:space="preserve">, Исполнитель вправе взыскать с Заказчика штраф в размере </w:t>
      </w:r>
      <w:r w:rsidRPr="00B23112">
        <w:rPr>
          <w:color w:val="333333"/>
        </w:rPr>
        <w:t>500</w:t>
      </w:r>
      <w:r w:rsidR="00BC595E" w:rsidRPr="00B23112">
        <w:rPr>
          <w:color w:val="333333"/>
        </w:rPr>
        <w:t xml:space="preserve"> рублей за кажд</w:t>
      </w:r>
      <w:r w:rsidRPr="00B23112">
        <w:rPr>
          <w:color w:val="333333"/>
        </w:rPr>
        <w:t xml:space="preserve">ый час </w:t>
      </w:r>
      <w:r w:rsidR="00BC595E" w:rsidRPr="00B23112">
        <w:rPr>
          <w:color w:val="333333"/>
        </w:rPr>
        <w:t xml:space="preserve">нахождения ТС на территории Исполнителя, при этом ответственность за сохранность ТС Исполнитель не несет. </w:t>
      </w:r>
    </w:p>
    <w:p w:rsidR="0066374E" w:rsidRPr="00B23112" w:rsidRDefault="00264F7C" w:rsidP="00383389">
      <w:pPr>
        <w:pStyle w:val="a3"/>
        <w:spacing w:after="0"/>
        <w:jc w:val="both"/>
      </w:pPr>
      <w:r w:rsidRPr="00B23112">
        <w:rPr>
          <w:color w:val="333333"/>
        </w:rPr>
        <w:t> </w:t>
      </w:r>
    </w:p>
    <w:p w:rsidR="00264F7C" w:rsidRPr="00B23112" w:rsidRDefault="00264F7C" w:rsidP="00383389">
      <w:pPr>
        <w:pStyle w:val="a3"/>
        <w:spacing w:after="0"/>
        <w:jc w:val="both"/>
        <w:rPr>
          <w:color w:val="333333"/>
        </w:rPr>
      </w:pPr>
    </w:p>
    <w:p w:rsidR="00264F7C" w:rsidRPr="00B23112" w:rsidRDefault="00264F7C" w:rsidP="00383389">
      <w:pPr>
        <w:pStyle w:val="a3"/>
        <w:spacing w:after="0"/>
        <w:jc w:val="both"/>
        <w:rPr>
          <w:color w:val="333333"/>
        </w:rPr>
      </w:pPr>
    </w:p>
    <w:p w:rsidR="00264F7C" w:rsidRPr="00B23112" w:rsidRDefault="00264F7C" w:rsidP="00383389">
      <w:pPr>
        <w:pStyle w:val="a3"/>
        <w:spacing w:after="0"/>
        <w:jc w:val="both"/>
        <w:rPr>
          <w:color w:val="333333"/>
        </w:rPr>
      </w:pPr>
    </w:p>
    <w:p w:rsidR="00264F7C" w:rsidRPr="00B23112" w:rsidRDefault="00264F7C" w:rsidP="00383389">
      <w:pPr>
        <w:pStyle w:val="a3"/>
        <w:spacing w:after="0"/>
        <w:jc w:val="both"/>
        <w:rPr>
          <w:color w:val="333333"/>
        </w:rPr>
      </w:pPr>
    </w:p>
    <w:p w:rsidR="00264F7C" w:rsidRPr="00B23112" w:rsidRDefault="00264F7C" w:rsidP="00302A2F">
      <w:pPr>
        <w:pStyle w:val="a3"/>
        <w:spacing w:after="0"/>
        <w:jc w:val="right"/>
        <w:rPr>
          <w:color w:val="333333"/>
        </w:rPr>
      </w:pPr>
    </w:p>
    <w:p w:rsidR="00302A2F" w:rsidRPr="00B23112" w:rsidRDefault="00302A2F" w:rsidP="00302A2F">
      <w:pPr>
        <w:pStyle w:val="a3"/>
        <w:spacing w:after="0"/>
        <w:jc w:val="right"/>
        <w:rPr>
          <w:color w:val="333333"/>
        </w:rPr>
      </w:pPr>
    </w:p>
    <w:p w:rsidR="002114CA" w:rsidRPr="00B23112" w:rsidRDefault="002114CA" w:rsidP="00302A2F">
      <w:pPr>
        <w:pStyle w:val="a3"/>
        <w:spacing w:after="0"/>
        <w:jc w:val="right"/>
        <w:rPr>
          <w:color w:val="333333"/>
        </w:rPr>
      </w:pPr>
    </w:p>
    <w:p w:rsidR="002114CA" w:rsidRPr="00B23112" w:rsidRDefault="002114CA" w:rsidP="00302A2F">
      <w:pPr>
        <w:pStyle w:val="a3"/>
        <w:spacing w:after="0"/>
        <w:jc w:val="right"/>
        <w:rPr>
          <w:color w:val="333333"/>
        </w:rPr>
      </w:pPr>
    </w:p>
    <w:p w:rsidR="002114CA" w:rsidRPr="00B23112" w:rsidRDefault="002114CA" w:rsidP="00302A2F">
      <w:pPr>
        <w:pStyle w:val="a3"/>
        <w:spacing w:after="0"/>
        <w:jc w:val="right"/>
        <w:rPr>
          <w:color w:val="333333"/>
        </w:rPr>
      </w:pPr>
    </w:p>
    <w:p w:rsidR="002114CA" w:rsidRPr="00B23112" w:rsidRDefault="002114CA" w:rsidP="00302A2F">
      <w:pPr>
        <w:pStyle w:val="a3"/>
        <w:spacing w:after="0"/>
        <w:jc w:val="right"/>
        <w:rPr>
          <w:color w:val="333333"/>
        </w:rPr>
      </w:pPr>
    </w:p>
    <w:p w:rsidR="00BA5C57" w:rsidRPr="00B23112" w:rsidRDefault="00BA5C57" w:rsidP="00302A2F">
      <w:pPr>
        <w:pStyle w:val="a3"/>
        <w:spacing w:after="0"/>
        <w:jc w:val="right"/>
        <w:rPr>
          <w:color w:val="333333"/>
        </w:rPr>
      </w:pPr>
    </w:p>
    <w:p w:rsidR="00BA5C57" w:rsidRPr="00B23112" w:rsidRDefault="00BA5C57" w:rsidP="00302A2F">
      <w:pPr>
        <w:pStyle w:val="a3"/>
        <w:spacing w:after="0"/>
        <w:jc w:val="right"/>
        <w:rPr>
          <w:color w:val="333333"/>
        </w:rPr>
      </w:pPr>
    </w:p>
    <w:p w:rsidR="00BA5C57" w:rsidRPr="00B23112" w:rsidRDefault="00BA5C57" w:rsidP="00302A2F">
      <w:pPr>
        <w:pStyle w:val="a3"/>
        <w:spacing w:after="0"/>
        <w:jc w:val="right"/>
        <w:rPr>
          <w:color w:val="333333"/>
        </w:rPr>
      </w:pPr>
      <w:bookmarkStart w:id="0" w:name="_GoBack"/>
      <w:bookmarkEnd w:id="0"/>
    </w:p>
    <w:sectPr w:rsidR="00BA5C57" w:rsidRPr="00B23112" w:rsidSect="00BA5C57">
      <w:pgSz w:w="11906" w:h="16838"/>
      <w:pgMar w:top="1134" w:right="1134" w:bottom="709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4E"/>
    <w:rsid w:val="000020FA"/>
    <w:rsid w:val="000219BA"/>
    <w:rsid w:val="00172CD8"/>
    <w:rsid w:val="001A071B"/>
    <w:rsid w:val="001B0F24"/>
    <w:rsid w:val="001C6125"/>
    <w:rsid w:val="002006D8"/>
    <w:rsid w:val="002114CA"/>
    <w:rsid w:val="00264F7C"/>
    <w:rsid w:val="00302A2F"/>
    <w:rsid w:val="00313C94"/>
    <w:rsid w:val="00315DB5"/>
    <w:rsid w:val="00383389"/>
    <w:rsid w:val="00441C11"/>
    <w:rsid w:val="0052669D"/>
    <w:rsid w:val="005329A0"/>
    <w:rsid w:val="00562F8A"/>
    <w:rsid w:val="00587D87"/>
    <w:rsid w:val="005C6AC8"/>
    <w:rsid w:val="005F3A42"/>
    <w:rsid w:val="00647351"/>
    <w:rsid w:val="0066374E"/>
    <w:rsid w:val="00667DC1"/>
    <w:rsid w:val="006816C1"/>
    <w:rsid w:val="006B190D"/>
    <w:rsid w:val="00717FF6"/>
    <w:rsid w:val="00724D5E"/>
    <w:rsid w:val="00740C37"/>
    <w:rsid w:val="00817B39"/>
    <w:rsid w:val="008E76E7"/>
    <w:rsid w:val="00945617"/>
    <w:rsid w:val="009A53EF"/>
    <w:rsid w:val="00AB5A35"/>
    <w:rsid w:val="00AD6F46"/>
    <w:rsid w:val="00AE1DE9"/>
    <w:rsid w:val="00AF6364"/>
    <w:rsid w:val="00B17DFF"/>
    <w:rsid w:val="00B23112"/>
    <w:rsid w:val="00BA5C57"/>
    <w:rsid w:val="00BC595E"/>
    <w:rsid w:val="00C53BB3"/>
    <w:rsid w:val="00D76ABD"/>
    <w:rsid w:val="00DD15A7"/>
    <w:rsid w:val="00E95681"/>
    <w:rsid w:val="00EE589D"/>
    <w:rsid w:val="00F837A0"/>
    <w:rsid w:val="00F866A3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D720"/>
  <w15:docId w15:val="{BCA80630-F0FF-4BBD-B2E8-86C39AC1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styleId="1">
    <w:name w:val="heading 1"/>
    <w:basedOn w:val="10"/>
    <w:pPr>
      <w:outlineLvl w:val="0"/>
    </w:pPr>
    <w:rPr>
      <w:b/>
      <w:bCs/>
      <w:sz w:val="32"/>
      <w:szCs w:val="32"/>
    </w:rPr>
  </w:style>
  <w:style w:type="paragraph" w:styleId="2">
    <w:name w:val="heading 2"/>
    <w:basedOn w:val="10"/>
    <w:pPr>
      <w:outlineLvl w:val="1"/>
    </w:pPr>
    <w:rPr>
      <w:b/>
      <w:bCs/>
      <w:i/>
      <w:iCs/>
    </w:rPr>
  </w:style>
  <w:style w:type="paragraph" w:styleId="3">
    <w:name w:val="heading 3"/>
    <w:basedOn w:val="1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rsid w:val="005329A0"/>
    <w:rPr>
      <w:color w:val="0000FF"/>
      <w:u w:val="single"/>
    </w:rPr>
  </w:style>
  <w:style w:type="table" w:styleId="aa">
    <w:name w:val="Table Grid"/>
    <w:basedOn w:val="a1"/>
    <w:uiPriority w:val="59"/>
    <w:rsid w:val="006473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5DA3-C30D-4EEA-A36C-27261B1C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Compadmin</cp:lastModifiedBy>
  <cp:revision>17</cp:revision>
  <dcterms:created xsi:type="dcterms:W3CDTF">2022-12-14T09:13:00Z</dcterms:created>
  <dcterms:modified xsi:type="dcterms:W3CDTF">2022-12-14T10:56:00Z</dcterms:modified>
</cp:coreProperties>
</file>